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FA" w:rsidRDefault="00FC6BFA" w:rsidP="00FC6BFA">
      <w:pPr>
        <w:spacing w:after="0"/>
        <w:rPr>
          <w:rFonts w:ascii="Candara" w:eastAsia="+mj-ea" w:hAnsi="Candara" w:cs="+mj-cs"/>
          <w:color w:val="002060"/>
          <w:kern w:val="24"/>
          <w:sz w:val="44"/>
          <w:szCs w:val="44"/>
          <w:bdr w:val="single" w:sz="4" w:space="0" w:color="auto"/>
          <w:lang w:val="fr-FR"/>
        </w:rPr>
      </w:pPr>
      <w:r>
        <w:rPr>
          <w:noProof/>
          <w:lang w:eastAsia="en-CA"/>
        </w:rPr>
        <w:drawing>
          <wp:inline distT="0" distB="0" distL="0" distR="0" wp14:anchorId="1B2F0EEE" wp14:editId="775C738F">
            <wp:extent cx="758825" cy="1139825"/>
            <wp:effectExtent l="0" t="0" r="3175" b="3175"/>
            <wp:docPr id="8" name="Picture 6" descr="CODA logo only - grey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CODA logo only - grey.ai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FC6BFA">
        <w:rPr>
          <w:rFonts w:ascii="Candara" w:eastAsia="+mj-ea" w:hAnsi="Candara" w:cs="+mj-cs"/>
          <w:color w:val="002060"/>
          <w:kern w:val="24"/>
          <w:sz w:val="44"/>
          <w:szCs w:val="44"/>
          <w:lang w:val="fr-FR"/>
        </w:rPr>
        <w:t>CANA</w:t>
      </w:r>
      <w:r>
        <w:rPr>
          <w:rFonts w:ascii="Candara" w:eastAsia="+mj-ea" w:hAnsi="Candara" w:cs="+mj-cs"/>
          <w:color w:val="002060"/>
          <w:kern w:val="24"/>
          <w:sz w:val="44"/>
          <w:szCs w:val="44"/>
          <w:lang w:val="fr-FR"/>
        </w:rPr>
        <w:t>DIAN OPTIMIST DINGHY ASSOCIATION</w:t>
      </w:r>
    </w:p>
    <w:p w:rsidR="00FC6BFA" w:rsidRPr="00FC6BFA" w:rsidRDefault="00FC6BFA" w:rsidP="00FC6BFA">
      <w:pPr>
        <w:pBdr>
          <w:bottom w:val="single" w:sz="4" w:space="6" w:color="auto"/>
        </w:pBdr>
        <w:spacing w:after="0"/>
        <w:rPr>
          <w:sz w:val="32"/>
          <w:szCs w:val="32"/>
          <w:lang w:val="fr-FR"/>
        </w:rPr>
      </w:pPr>
      <w:r w:rsidRPr="00FC6BFA">
        <w:rPr>
          <w:rFonts w:ascii="Candara" w:eastAsia="+mj-ea" w:hAnsi="Candara" w:cs="+mj-cs"/>
          <w:color w:val="002060"/>
          <w:kern w:val="24"/>
          <w:sz w:val="44"/>
          <w:szCs w:val="44"/>
          <w:lang w:val="fr-FR"/>
        </w:rPr>
        <w:t>ASSOCIATION CANADIENNE DE VOILE EN OPTIMIST</w:t>
      </w:r>
    </w:p>
    <w:p w:rsidR="00FC6BFA" w:rsidRPr="00FC6BFA" w:rsidRDefault="00FC6BFA" w:rsidP="002F44E6">
      <w:pPr>
        <w:spacing w:after="0"/>
        <w:rPr>
          <w:sz w:val="32"/>
          <w:szCs w:val="32"/>
          <w:lang w:val="fr-FR"/>
        </w:rPr>
      </w:pPr>
    </w:p>
    <w:p w:rsidR="00BA7B4C" w:rsidRPr="002F44E6" w:rsidRDefault="00D5495C" w:rsidP="002F44E6">
      <w:pPr>
        <w:spacing w:after="0"/>
        <w:rPr>
          <w:sz w:val="32"/>
          <w:szCs w:val="32"/>
        </w:rPr>
      </w:pPr>
      <w:r w:rsidRPr="002F44E6">
        <w:rPr>
          <w:sz w:val="32"/>
          <w:szCs w:val="32"/>
        </w:rPr>
        <w:t xml:space="preserve">CODA </w:t>
      </w:r>
      <w:r w:rsidR="00577410">
        <w:rPr>
          <w:sz w:val="32"/>
          <w:szCs w:val="32"/>
        </w:rPr>
        <w:t>Annual General</w:t>
      </w:r>
      <w:r w:rsidRPr="002F44E6">
        <w:rPr>
          <w:sz w:val="32"/>
          <w:szCs w:val="32"/>
        </w:rPr>
        <w:t xml:space="preserve"> Meeting</w:t>
      </w:r>
      <w:r w:rsidR="00577410">
        <w:rPr>
          <w:sz w:val="32"/>
          <w:szCs w:val="32"/>
        </w:rPr>
        <w:t xml:space="preserve"> - Minutes</w:t>
      </w:r>
    </w:p>
    <w:p w:rsidR="00D5495C" w:rsidRPr="002F44E6" w:rsidRDefault="00FC6BFA" w:rsidP="002F44E6">
      <w:pPr>
        <w:pBdr>
          <w:bottom w:val="single" w:sz="4" w:space="1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August 21, 2016</w:t>
      </w:r>
      <w:r w:rsidR="00DC7C1B" w:rsidRPr="002F44E6">
        <w:rPr>
          <w:sz w:val="32"/>
          <w:szCs w:val="32"/>
        </w:rPr>
        <w:t xml:space="preserve"> </w:t>
      </w:r>
      <w:r w:rsidR="00DC7C1B">
        <w:rPr>
          <w:sz w:val="32"/>
          <w:szCs w:val="32"/>
        </w:rPr>
        <w:t xml:space="preserve">  </w:t>
      </w:r>
      <w:r>
        <w:rPr>
          <w:sz w:val="32"/>
          <w:szCs w:val="32"/>
        </w:rPr>
        <w:t>7:30</w:t>
      </w:r>
      <w:r w:rsidR="00D5495C" w:rsidRPr="002F44E6">
        <w:rPr>
          <w:sz w:val="32"/>
          <w:szCs w:val="32"/>
        </w:rPr>
        <w:t>-</w:t>
      </w:r>
      <w:r>
        <w:rPr>
          <w:sz w:val="32"/>
          <w:szCs w:val="32"/>
        </w:rPr>
        <w:t>9</w:t>
      </w:r>
      <w:r w:rsidR="00D5495C" w:rsidRPr="002F44E6">
        <w:rPr>
          <w:sz w:val="32"/>
          <w:szCs w:val="32"/>
        </w:rPr>
        <w:t>:</w:t>
      </w:r>
      <w:r>
        <w:rPr>
          <w:sz w:val="32"/>
          <w:szCs w:val="32"/>
        </w:rPr>
        <w:t>20</w:t>
      </w:r>
      <w:r w:rsidR="00D5495C" w:rsidRPr="002F44E6">
        <w:rPr>
          <w:sz w:val="32"/>
          <w:szCs w:val="32"/>
        </w:rPr>
        <w:t>pm</w:t>
      </w:r>
    </w:p>
    <w:p w:rsidR="002F44E6" w:rsidRDefault="002F44E6" w:rsidP="002F44E6">
      <w:pPr>
        <w:spacing w:after="0"/>
      </w:pPr>
    </w:p>
    <w:p w:rsidR="00D5495C" w:rsidRDefault="00577410" w:rsidP="002F44E6">
      <w:pPr>
        <w:spacing w:after="0"/>
      </w:pPr>
      <w:r>
        <w:t>Executive Present</w:t>
      </w:r>
      <w:r w:rsidR="00D5495C">
        <w:t>: Tony Staples</w:t>
      </w:r>
      <w:r w:rsidR="00227092">
        <w:t xml:space="preserve"> (President)</w:t>
      </w:r>
      <w:r w:rsidR="00D5495C">
        <w:t>, Fraser Howell</w:t>
      </w:r>
      <w:r w:rsidR="00227092">
        <w:t xml:space="preserve"> (Treasurer)</w:t>
      </w:r>
      <w:r w:rsidR="00D5495C">
        <w:t xml:space="preserve">, </w:t>
      </w:r>
      <w:r w:rsidR="00FC6BFA">
        <w:t xml:space="preserve">Tine </w:t>
      </w:r>
      <w:proofErr w:type="spellStart"/>
      <w:r w:rsidR="00FC6BFA">
        <w:t>Moberg</w:t>
      </w:r>
      <w:proofErr w:type="spellEnd"/>
      <w:r w:rsidR="00FC6BFA">
        <w:t xml:space="preserve"> Parker</w:t>
      </w:r>
      <w:r w:rsidR="00227092">
        <w:t>(Measurer)</w:t>
      </w:r>
      <w:r w:rsidR="00FC6BFA">
        <w:t xml:space="preserve">, Kimberly </w:t>
      </w:r>
      <w:proofErr w:type="spellStart"/>
      <w:r w:rsidR="00FC6BFA">
        <w:t>Cudney</w:t>
      </w:r>
      <w:proofErr w:type="spellEnd"/>
      <w:r w:rsidR="00227092">
        <w:t xml:space="preserve"> (Ontario Rep)</w:t>
      </w:r>
      <w:r w:rsidR="00FC6BFA">
        <w:t xml:space="preserve">, Vivian </w:t>
      </w:r>
      <w:proofErr w:type="spellStart"/>
      <w:r w:rsidR="00FC6BFA">
        <w:t>Zarow</w:t>
      </w:r>
      <w:proofErr w:type="spellEnd"/>
      <w:r w:rsidR="00227092">
        <w:t xml:space="preserve"> (Quebec Rep)</w:t>
      </w:r>
      <w:r w:rsidR="00FC6BFA">
        <w:t xml:space="preserve">, Flor </w:t>
      </w:r>
      <w:proofErr w:type="spellStart"/>
      <w:r w:rsidR="00FC6BFA">
        <w:t>Siccardi</w:t>
      </w:r>
      <w:proofErr w:type="spellEnd"/>
      <w:r w:rsidR="00227092">
        <w:t xml:space="preserve"> (Coach Rep)</w:t>
      </w:r>
      <w:r w:rsidR="00FC6BFA">
        <w:t>,</w:t>
      </w:r>
      <w:r w:rsidR="003D5B77">
        <w:t xml:space="preserve"> </w:t>
      </w:r>
      <w:r w:rsidR="002730CD">
        <w:t>Lisa</w:t>
      </w:r>
      <w:r w:rsidR="00D5495C">
        <w:t xml:space="preserve"> Davies</w:t>
      </w:r>
      <w:r w:rsidR="00227092">
        <w:t xml:space="preserve"> (Secretary)</w:t>
      </w:r>
    </w:p>
    <w:p w:rsidR="00227092" w:rsidRDefault="00227092" w:rsidP="002F44E6">
      <w:pPr>
        <w:spacing w:after="0"/>
      </w:pPr>
      <w:r>
        <w:t>Absent: Marc Robin (Class Development Officer), Kent Groves (Atlantic Rep), Paul Mendham (BC Rep), Chris Thompson (Registrar)</w:t>
      </w:r>
    </w:p>
    <w:p w:rsidR="00227092" w:rsidRDefault="00227092" w:rsidP="002F44E6">
      <w:pPr>
        <w:spacing w:after="0"/>
      </w:pPr>
    </w:p>
    <w:p w:rsidR="00FC6BFA" w:rsidRDefault="00577410" w:rsidP="002F44E6">
      <w:pPr>
        <w:spacing w:after="0"/>
      </w:pPr>
      <w:r>
        <w:t>Members and C</w:t>
      </w:r>
      <w:r w:rsidR="00FC6BFA">
        <w:t xml:space="preserve">oaches Present:  Rod Davies, Fiona Kidd, Christine </w:t>
      </w:r>
      <w:proofErr w:type="spellStart"/>
      <w:r w:rsidR="00FC6BFA">
        <w:t>Musiejczyk</w:t>
      </w:r>
      <w:proofErr w:type="spellEnd"/>
      <w:r w:rsidR="00FC6BFA">
        <w:t xml:space="preserve">, </w:t>
      </w:r>
      <w:proofErr w:type="spellStart"/>
      <w:r w:rsidR="00FC6BFA">
        <w:t>Katrin</w:t>
      </w:r>
      <w:proofErr w:type="spellEnd"/>
      <w:r w:rsidR="00FC6BFA">
        <w:t xml:space="preserve"> </w:t>
      </w:r>
      <w:proofErr w:type="spellStart"/>
      <w:r w:rsidR="00FC6BFA">
        <w:t>Heidenreich</w:t>
      </w:r>
      <w:proofErr w:type="spellEnd"/>
      <w:r w:rsidR="00FC6BFA">
        <w:t xml:space="preserve">, Walter </w:t>
      </w:r>
      <w:proofErr w:type="spellStart"/>
      <w:r w:rsidR="00FC6BFA">
        <w:t>Omielan</w:t>
      </w:r>
      <w:proofErr w:type="spellEnd"/>
      <w:r w:rsidR="00FC6BFA">
        <w:t xml:space="preserve">, </w:t>
      </w:r>
      <w:proofErr w:type="spellStart"/>
      <w:r w:rsidR="00FC6BFA">
        <w:t>Cyrill</w:t>
      </w:r>
      <w:proofErr w:type="spellEnd"/>
      <w:r w:rsidR="00FC6BFA">
        <w:t xml:space="preserve"> Auer,  Andrew and Carolyn </w:t>
      </w:r>
      <w:proofErr w:type="spellStart"/>
      <w:r w:rsidR="00FC6BFA">
        <w:t>Alberti</w:t>
      </w:r>
      <w:proofErr w:type="spellEnd"/>
      <w:r w:rsidR="00FC6BFA">
        <w:t xml:space="preserve">, Scott and Lynn Dee Cuthbertson, Andrew Yates, Laura Goddard, Jeff </w:t>
      </w:r>
      <w:proofErr w:type="spellStart"/>
      <w:r w:rsidR="00FC6BFA">
        <w:t>DeJean</w:t>
      </w:r>
      <w:proofErr w:type="spellEnd"/>
      <w:r w:rsidR="00FC6BFA">
        <w:t xml:space="preserve">, Keith Richardson, Jacqueline Stevens, Mandy Wilcox, Scott </w:t>
      </w:r>
      <w:proofErr w:type="spellStart"/>
      <w:r w:rsidR="00FC6BFA">
        <w:t>Ko</w:t>
      </w:r>
      <w:proofErr w:type="spellEnd"/>
      <w:r w:rsidR="00FC6BFA">
        <w:t xml:space="preserve">, Don </w:t>
      </w:r>
      <w:proofErr w:type="spellStart"/>
      <w:r w:rsidR="00FC6BFA">
        <w:t>McInnes</w:t>
      </w:r>
      <w:proofErr w:type="spellEnd"/>
      <w:r w:rsidR="00FC6BFA">
        <w:t xml:space="preserve">, Catherine Wan, Frank Zhang, Philip Friesen, </w:t>
      </w:r>
      <w:proofErr w:type="spellStart"/>
      <w:r w:rsidR="00FC6BFA">
        <w:t>Conor</w:t>
      </w:r>
      <w:proofErr w:type="spellEnd"/>
      <w:r w:rsidR="00FC6BFA">
        <w:t xml:space="preserve"> </w:t>
      </w:r>
      <w:proofErr w:type="spellStart"/>
      <w:r w:rsidR="00FC6BFA">
        <w:t>Totterdell</w:t>
      </w:r>
      <w:proofErr w:type="spellEnd"/>
      <w:r w:rsidR="00FC6BFA">
        <w:t xml:space="preserve">, Adam </w:t>
      </w:r>
      <w:proofErr w:type="spellStart"/>
      <w:r w:rsidR="00FC6BFA">
        <w:t>Opara</w:t>
      </w:r>
      <w:proofErr w:type="spellEnd"/>
      <w:r w:rsidR="00FC6BFA">
        <w:t xml:space="preserve">, Cynthia Godbout, </w:t>
      </w:r>
      <w:proofErr w:type="spellStart"/>
      <w:r w:rsidR="00FC6BFA">
        <w:t>Woon</w:t>
      </w:r>
      <w:proofErr w:type="spellEnd"/>
      <w:r w:rsidR="00FC6BFA">
        <w:t xml:space="preserve"> Jung Cho, Marie Helen Gauthier, Hubert Pelletier, Alexandre Page, Julien Brunet, Ellen Heron Howell, Lorrie McKee, Felicity </w:t>
      </w:r>
      <w:proofErr w:type="spellStart"/>
      <w:r w:rsidR="00FC6BFA">
        <w:t>Rodness</w:t>
      </w:r>
      <w:proofErr w:type="spellEnd"/>
      <w:r w:rsidR="00FC6BFA">
        <w:t xml:space="preserve">, Karen Johnson, Dan Steinitz, Federico </w:t>
      </w:r>
      <w:proofErr w:type="spellStart"/>
      <w:r w:rsidR="00FC6BFA">
        <w:t>Donzino</w:t>
      </w:r>
      <w:proofErr w:type="spellEnd"/>
      <w:r w:rsidR="00FC6BFA">
        <w:t xml:space="preserve">, Sylvie </w:t>
      </w:r>
      <w:proofErr w:type="spellStart"/>
      <w:r w:rsidR="00FC6BFA">
        <w:t>Pud’homme</w:t>
      </w:r>
      <w:proofErr w:type="spellEnd"/>
      <w:r w:rsidR="00FC6BFA">
        <w:t xml:space="preserve">, Stephen Lloyd, Ainsley </w:t>
      </w:r>
      <w:proofErr w:type="spellStart"/>
      <w:r w:rsidR="00FC6BFA">
        <w:t>Doell</w:t>
      </w:r>
      <w:proofErr w:type="spellEnd"/>
      <w:r w:rsidR="00FC6BFA">
        <w:t xml:space="preserve">, Kassandra </w:t>
      </w:r>
      <w:proofErr w:type="spellStart"/>
      <w:r w:rsidR="00FC6BFA">
        <w:t>Soin</w:t>
      </w:r>
      <w:proofErr w:type="spellEnd"/>
      <w:r w:rsidR="00FC6BFA">
        <w:t xml:space="preserve">, Robin </w:t>
      </w:r>
      <w:proofErr w:type="spellStart"/>
      <w:r w:rsidR="00FC6BFA">
        <w:t>Gogan</w:t>
      </w:r>
      <w:proofErr w:type="spellEnd"/>
      <w:r w:rsidR="00FC6BFA">
        <w:t xml:space="preserve">, Jillian Adler, Judith Jarrett, Ray Davies, Tara </w:t>
      </w:r>
      <w:proofErr w:type="spellStart"/>
      <w:r w:rsidR="00FC6BFA">
        <w:t>Macauley</w:t>
      </w:r>
      <w:proofErr w:type="spellEnd"/>
      <w:r w:rsidR="00FC6BFA">
        <w:t xml:space="preserve">, Thane Calder, Nicole </w:t>
      </w:r>
      <w:proofErr w:type="spellStart"/>
      <w:r w:rsidR="00FC6BFA">
        <w:t>Roosen</w:t>
      </w:r>
      <w:proofErr w:type="spellEnd"/>
      <w:r w:rsidR="00FC6BFA">
        <w:t xml:space="preserve">, Peter Stanger, Julia </w:t>
      </w:r>
      <w:proofErr w:type="spellStart"/>
      <w:r w:rsidR="00FC6BFA">
        <w:t>Linzmajer</w:t>
      </w:r>
      <w:proofErr w:type="spellEnd"/>
      <w:r w:rsidR="00FC6BFA">
        <w:t>, Alex Leman</w:t>
      </w:r>
    </w:p>
    <w:p w:rsidR="00577410" w:rsidRDefault="00577410" w:rsidP="002F44E6">
      <w:pPr>
        <w:spacing w:after="0"/>
      </w:pPr>
    </w:p>
    <w:p w:rsidR="00227092" w:rsidRDefault="00227092" w:rsidP="0083546B">
      <w:pPr>
        <w:pStyle w:val="ListParagraph"/>
        <w:numPr>
          <w:ilvl w:val="0"/>
          <w:numId w:val="18"/>
        </w:numPr>
        <w:spacing w:after="0"/>
        <w:rPr>
          <w:u w:val="single"/>
        </w:rPr>
      </w:pPr>
      <w:r>
        <w:rPr>
          <w:u w:val="single"/>
        </w:rPr>
        <w:t>Introduction, Quorum and Approval of 2015 minutes:</w:t>
      </w:r>
    </w:p>
    <w:p w:rsidR="00227092" w:rsidRPr="00813E15" w:rsidRDefault="00227092" w:rsidP="00227092">
      <w:pPr>
        <w:pStyle w:val="ListParagraph"/>
        <w:numPr>
          <w:ilvl w:val="1"/>
          <w:numId w:val="18"/>
        </w:numPr>
        <w:spacing w:after="0"/>
        <w:rPr>
          <w:u w:val="single"/>
        </w:rPr>
      </w:pPr>
      <w:r>
        <w:t>Proposed by Tony Staples, Seconded by Marie Helen Gauthier</w:t>
      </w:r>
    </w:p>
    <w:p w:rsidR="00813E15" w:rsidRPr="00813E15" w:rsidRDefault="00813E15" w:rsidP="00813E15">
      <w:pPr>
        <w:spacing w:after="0"/>
        <w:rPr>
          <w:u w:val="single"/>
        </w:rPr>
      </w:pPr>
    </w:p>
    <w:p w:rsidR="00D5495C" w:rsidRPr="00813E15" w:rsidRDefault="00577410" w:rsidP="00813E15">
      <w:pPr>
        <w:pStyle w:val="ListParagraph"/>
        <w:numPr>
          <w:ilvl w:val="0"/>
          <w:numId w:val="18"/>
        </w:numPr>
        <w:spacing w:after="0"/>
        <w:rPr>
          <w:u w:val="single"/>
        </w:rPr>
      </w:pPr>
      <w:r w:rsidRPr="00813E15">
        <w:rPr>
          <w:u w:val="single"/>
        </w:rPr>
        <w:t>Presentation of the AGM slideshow</w:t>
      </w:r>
    </w:p>
    <w:p w:rsidR="00227092" w:rsidRPr="00227092" w:rsidRDefault="00227092" w:rsidP="00227092">
      <w:pPr>
        <w:pStyle w:val="ListParagraph"/>
        <w:numPr>
          <w:ilvl w:val="1"/>
          <w:numId w:val="18"/>
        </w:numPr>
        <w:spacing w:after="0"/>
        <w:rPr>
          <w:u w:val="single"/>
        </w:rPr>
      </w:pPr>
      <w:r>
        <w:t xml:space="preserve">President’s Report: </w:t>
      </w:r>
    </w:p>
    <w:p w:rsidR="00227092" w:rsidRPr="00227092" w:rsidRDefault="00227092" w:rsidP="00227092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>
        <w:t>CODA role is as Canadian representative to IODA</w:t>
      </w:r>
    </w:p>
    <w:p w:rsidR="00227092" w:rsidRPr="00227092" w:rsidRDefault="00227092" w:rsidP="00227092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>
        <w:t>Protect class integrity</w:t>
      </w:r>
    </w:p>
    <w:p w:rsidR="00227092" w:rsidRPr="00227092" w:rsidRDefault="00227092" w:rsidP="00227092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>
        <w:t>Sanction national qualifier</w:t>
      </w:r>
    </w:p>
    <w:p w:rsidR="00227092" w:rsidRPr="00813E15" w:rsidRDefault="00227092" w:rsidP="00227092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>
        <w:t>Select representatives for International Teams</w:t>
      </w:r>
      <w:r>
        <w:tab/>
      </w:r>
    </w:p>
    <w:p w:rsidR="00813E15" w:rsidRPr="00813E15" w:rsidRDefault="00813E15" w:rsidP="00813E15">
      <w:pPr>
        <w:spacing w:after="0"/>
        <w:rPr>
          <w:u w:val="single"/>
        </w:rPr>
      </w:pPr>
    </w:p>
    <w:p w:rsidR="00227092" w:rsidRPr="00227092" w:rsidRDefault="00227092" w:rsidP="00227092">
      <w:pPr>
        <w:pStyle w:val="ListParagraph"/>
        <w:numPr>
          <w:ilvl w:val="1"/>
          <w:numId w:val="18"/>
        </w:numPr>
        <w:spacing w:after="0"/>
        <w:rPr>
          <w:u w:val="single"/>
        </w:rPr>
      </w:pPr>
      <w:r>
        <w:t>2016 Review:</w:t>
      </w:r>
    </w:p>
    <w:p w:rsidR="00227092" w:rsidRPr="00227092" w:rsidRDefault="00227092" w:rsidP="00227092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>
        <w:t xml:space="preserve">Added non-voting coach representative to the executive (Flor </w:t>
      </w:r>
      <w:proofErr w:type="spellStart"/>
      <w:r>
        <w:t>Siccardi</w:t>
      </w:r>
      <w:proofErr w:type="spellEnd"/>
      <w:r>
        <w:t>)</w:t>
      </w:r>
    </w:p>
    <w:p w:rsidR="00227092" w:rsidRPr="00227092" w:rsidRDefault="00227092" w:rsidP="00227092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>
        <w:t>Focus on training clinics – senior coaches coaching junior coaches with the goal of improving the level of experience of all our coaches nationally</w:t>
      </w:r>
    </w:p>
    <w:p w:rsidR="00227092" w:rsidRPr="00227092" w:rsidRDefault="00227092" w:rsidP="00227092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>
        <w:t>Full International Teams this year- there were some stand out individual performances</w:t>
      </w:r>
    </w:p>
    <w:p w:rsidR="00227092" w:rsidRPr="00227092" w:rsidRDefault="00227092" w:rsidP="00227092">
      <w:pPr>
        <w:pStyle w:val="ListParagraph"/>
        <w:numPr>
          <w:ilvl w:val="1"/>
          <w:numId w:val="18"/>
        </w:numPr>
        <w:spacing w:after="0"/>
        <w:rPr>
          <w:u w:val="single"/>
        </w:rPr>
      </w:pPr>
      <w:r>
        <w:lastRenderedPageBreak/>
        <w:t>2017 Goals:</w:t>
      </w:r>
    </w:p>
    <w:p w:rsidR="00227092" w:rsidRPr="00227092" w:rsidRDefault="00227092" w:rsidP="00227092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>
        <w:t>Develop a long term strategic plan</w:t>
      </w:r>
    </w:p>
    <w:p w:rsidR="00227092" w:rsidRPr="00227092" w:rsidRDefault="00227092" w:rsidP="00227092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>
        <w:t>Increase sponsorship</w:t>
      </w:r>
    </w:p>
    <w:p w:rsidR="00227092" w:rsidRPr="00227092" w:rsidRDefault="00227092" w:rsidP="00227092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>
        <w:t>Continue to drive membership</w:t>
      </w:r>
    </w:p>
    <w:p w:rsidR="00227092" w:rsidRPr="00227092" w:rsidRDefault="00227092" w:rsidP="00227092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>
        <w:t>Drive the brand of the class (T-shirts etc.)</w:t>
      </w:r>
    </w:p>
    <w:p w:rsidR="00227092" w:rsidRPr="00227092" w:rsidRDefault="00227092" w:rsidP="00227092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>
        <w:t>Increase communication (Facebook, website)</w:t>
      </w:r>
    </w:p>
    <w:p w:rsidR="00227092" w:rsidRPr="00813E15" w:rsidRDefault="00227092" w:rsidP="00227092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>
        <w:t>Review CODA legal structure</w:t>
      </w:r>
    </w:p>
    <w:p w:rsidR="00813E15" w:rsidRPr="00813E15" w:rsidRDefault="00813E15" w:rsidP="00813E15">
      <w:pPr>
        <w:spacing w:after="0"/>
        <w:rPr>
          <w:u w:val="single"/>
        </w:rPr>
      </w:pPr>
    </w:p>
    <w:p w:rsidR="00227092" w:rsidRPr="00227092" w:rsidRDefault="00227092" w:rsidP="00227092">
      <w:pPr>
        <w:pStyle w:val="ListParagraph"/>
        <w:numPr>
          <w:ilvl w:val="1"/>
          <w:numId w:val="18"/>
        </w:numPr>
        <w:spacing w:after="0"/>
        <w:rPr>
          <w:u w:val="single"/>
        </w:rPr>
      </w:pPr>
      <w:r>
        <w:t>Membership/Finances</w:t>
      </w:r>
    </w:p>
    <w:p w:rsidR="00227092" w:rsidRPr="00227092" w:rsidRDefault="00227092" w:rsidP="00227092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>
        <w:t>Membership has increased</w:t>
      </w:r>
    </w:p>
    <w:p w:rsidR="00227092" w:rsidRPr="00227092" w:rsidRDefault="00227092" w:rsidP="00227092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>
        <w:t xml:space="preserve">Continue to receive member fees and </w:t>
      </w:r>
      <w:proofErr w:type="spellStart"/>
      <w:r>
        <w:t>levys</w:t>
      </w:r>
      <w:proofErr w:type="spellEnd"/>
      <w:r>
        <w:t xml:space="preserve"> from CORK and the CAD’s.</w:t>
      </w:r>
    </w:p>
    <w:p w:rsidR="00227092" w:rsidRPr="00227092" w:rsidRDefault="00227092" w:rsidP="00227092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>
        <w:t>Majority of expenses are for promotional items (t-shirts) with budgets also going to regional reps and the support of coaching clinics</w:t>
      </w:r>
    </w:p>
    <w:p w:rsidR="00227092" w:rsidRPr="00813E15" w:rsidRDefault="00227092" w:rsidP="00227092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>
        <w:t>Cash balance has increased – new strategic plan will set a plan to deploy these funds</w:t>
      </w:r>
    </w:p>
    <w:p w:rsidR="00813E15" w:rsidRPr="00813E15" w:rsidRDefault="00813E15" w:rsidP="00813E15">
      <w:pPr>
        <w:spacing w:after="0"/>
        <w:rPr>
          <w:u w:val="single"/>
        </w:rPr>
      </w:pPr>
    </w:p>
    <w:p w:rsidR="00227092" w:rsidRPr="00227092" w:rsidRDefault="00227092" w:rsidP="00227092">
      <w:pPr>
        <w:pStyle w:val="ListParagraph"/>
        <w:numPr>
          <w:ilvl w:val="1"/>
          <w:numId w:val="18"/>
        </w:numPr>
        <w:spacing w:after="0"/>
        <w:rPr>
          <w:u w:val="single"/>
        </w:rPr>
      </w:pPr>
      <w:r>
        <w:t xml:space="preserve">Class Development Officer (presented by Tine </w:t>
      </w:r>
      <w:proofErr w:type="spellStart"/>
      <w:r>
        <w:t>Moberg</w:t>
      </w:r>
      <w:proofErr w:type="spellEnd"/>
      <w:r>
        <w:t xml:space="preserve"> Parker)</w:t>
      </w:r>
    </w:p>
    <w:p w:rsidR="00227092" w:rsidRPr="00227092" w:rsidRDefault="00227092" w:rsidP="00227092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>
        <w:t xml:space="preserve">CODA has developed a Pathway from the beginning to the </w:t>
      </w:r>
      <w:proofErr w:type="spellStart"/>
      <w:r>
        <w:t>Opti</w:t>
      </w:r>
      <w:proofErr w:type="spellEnd"/>
      <w:r>
        <w:t xml:space="preserve"> sailor’s next class of boats</w:t>
      </w:r>
      <w:r w:rsidR="00742F6C">
        <w:t xml:space="preserve"> (See Appendix to 2016 AGM presentation)</w:t>
      </w:r>
    </w:p>
    <w:p w:rsidR="00227092" w:rsidRPr="00227092" w:rsidRDefault="00227092" w:rsidP="00227092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proofErr w:type="spellStart"/>
      <w:r>
        <w:t>Opti</w:t>
      </w:r>
      <w:proofErr w:type="spellEnd"/>
      <w:r>
        <w:t xml:space="preserve"> sailors can now complete their CANSAIL levels in the </w:t>
      </w:r>
      <w:proofErr w:type="spellStart"/>
      <w:r>
        <w:t>Opti</w:t>
      </w:r>
      <w:proofErr w:type="spellEnd"/>
    </w:p>
    <w:p w:rsidR="00227092" w:rsidRPr="00227092" w:rsidRDefault="00227092" w:rsidP="00227092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>
        <w:t>Travelling is expensive and creating regional training makes sense</w:t>
      </w:r>
    </w:p>
    <w:p w:rsidR="00227092" w:rsidRPr="00742F6C" w:rsidRDefault="00227092" w:rsidP="00227092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>
        <w:t>Promote exchanges to teams in the US</w:t>
      </w:r>
      <w:r w:rsidR="00742F6C">
        <w:t xml:space="preserve"> and training in US during the winter</w:t>
      </w:r>
    </w:p>
    <w:p w:rsidR="00742F6C" w:rsidRPr="00742F6C" w:rsidRDefault="00742F6C" w:rsidP="00227092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>
        <w:t>2017 objectives include:</w:t>
      </w:r>
    </w:p>
    <w:p w:rsidR="00742F6C" w:rsidRPr="00742F6C" w:rsidRDefault="00742F6C" w:rsidP="00742F6C">
      <w:pPr>
        <w:pStyle w:val="ListParagraph"/>
        <w:numPr>
          <w:ilvl w:val="3"/>
          <w:numId w:val="18"/>
        </w:numPr>
        <w:spacing w:after="0"/>
        <w:rPr>
          <w:u w:val="single"/>
        </w:rPr>
      </w:pPr>
      <w:r>
        <w:t>Growing the class at regional events</w:t>
      </w:r>
    </w:p>
    <w:p w:rsidR="00742F6C" w:rsidRPr="00742F6C" w:rsidRDefault="00742F6C" w:rsidP="00742F6C">
      <w:pPr>
        <w:pStyle w:val="ListParagraph"/>
        <w:numPr>
          <w:ilvl w:val="3"/>
          <w:numId w:val="18"/>
        </w:numPr>
        <w:spacing w:after="0"/>
        <w:rPr>
          <w:u w:val="single"/>
        </w:rPr>
      </w:pPr>
      <w:r>
        <w:t>There are great opportunities at USODA and other international events</w:t>
      </w:r>
    </w:p>
    <w:p w:rsidR="00742F6C" w:rsidRPr="00813E15" w:rsidRDefault="00742F6C" w:rsidP="00742F6C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>
        <w:t>Green Fleet – continue to promote participation and kids love the Green Fleet medals</w:t>
      </w:r>
    </w:p>
    <w:p w:rsidR="00813E15" w:rsidRPr="00813E15" w:rsidRDefault="00813E15" w:rsidP="00813E15">
      <w:pPr>
        <w:spacing w:after="0"/>
        <w:rPr>
          <w:u w:val="single"/>
        </w:rPr>
      </w:pPr>
    </w:p>
    <w:p w:rsidR="00742F6C" w:rsidRPr="00742F6C" w:rsidRDefault="00742F6C" w:rsidP="00742F6C">
      <w:pPr>
        <w:pStyle w:val="ListParagraph"/>
        <w:numPr>
          <w:ilvl w:val="1"/>
          <w:numId w:val="18"/>
        </w:numPr>
        <w:spacing w:after="0"/>
        <w:rPr>
          <w:u w:val="single"/>
        </w:rPr>
      </w:pPr>
      <w:r>
        <w:t>Atlantic Report:</w:t>
      </w:r>
    </w:p>
    <w:p w:rsidR="005A79D9" w:rsidRPr="00742F6C" w:rsidRDefault="002777A9" w:rsidP="00742F6C">
      <w:pPr>
        <w:pStyle w:val="ListParagraph"/>
        <w:numPr>
          <w:ilvl w:val="2"/>
          <w:numId w:val="18"/>
        </w:numPr>
      </w:pPr>
      <w:r w:rsidRPr="00742F6C">
        <w:rPr>
          <w:lang w:val="en-US"/>
        </w:rPr>
        <w:t xml:space="preserve">Increased number of </w:t>
      </w:r>
      <w:proofErr w:type="spellStart"/>
      <w:r w:rsidRPr="00742F6C">
        <w:rPr>
          <w:lang w:val="en-US"/>
        </w:rPr>
        <w:t>opti</w:t>
      </w:r>
      <w:proofErr w:type="spellEnd"/>
      <w:r w:rsidRPr="00742F6C">
        <w:rPr>
          <w:lang w:val="en-US"/>
        </w:rPr>
        <w:t xml:space="preserve"> sailors in the region, expanding our reach to PEI and NF. </w:t>
      </w:r>
    </w:p>
    <w:p w:rsidR="005A79D9" w:rsidRPr="00742F6C" w:rsidRDefault="002777A9" w:rsidP="00742F6C">
      <w:pPr>
        <w:pStyle w:val="ListParagraph"/>
        <w:numPr>
          <w:ilvl w:val="2"/>
          <w:numId w:val="18"/>
        </w:numPr>
      </w:pPr>
      <w:r w:rsidRPr="00742F6C">
        <w:rPr>
          <w:lang w:val="en-US"/>
        </w:rPr>
        <w:t xml:space="preserve">NYC in Cape Breton – Full summer </w:t>
      </w:r>
      <w:proofErr w:type="spellStart"/>
      <w:r w:rsidRPr="00742F6C">
        <w:rPr>
          <w:lang w:val="en-US"/>
        </w:rPr>
        <w:t>opti</w:t>
      </w:r>
      <w:proofErr w:type="spellEnd"/>
      <w:r w:rsidRPr="00742F6C">
        <w:rPr>
          <w:lang w:val="en-US"/>
        </w:rPr>
        <w:t xml:space="preserve"> program</w:t>
      </w:r>
    </w:p>
    <w:p w:rsidR="005A79D9" w:rsidRPr="00742F6C" w:rsidRDefault="002777A9" w:rsidP="00742F6C">
      <w:pPr>
        <w:pStyle w:val="ListParagraph"/>
        <w:numPr>
          <w:ilvl w:val="2"/>
          <w:numId w:val="18"/>
        </w:numPr>
      </w:pPr>
      <w:r w:rsidRPr="00742F6C">
        <w:rPr>
          <w:lang w:val="en-US"/>
        </w:rPr>
        <w:t xml:space="preserve">Ben </w:t>
      </w:r>
      <w:proofErr w:type="spellStart"/>
      <w:r w:rsidRPr="00742F6C">
        <w:rPr>
          <w:lang w:val="en-US"/>
        </w:rPr>
        <w:t>Eoin</w:t>
      </w:r>
      <w:proofErr w:type="spellEnd"/>
      <w:r w:rsidRPr="00742F6C">
        <w:rPr>
          <w:lang w:val="en-US"/>
        </w:rPr>
        <w:t xml:space="preserve">, in Cape Breton – new </w:t>
      </w:r>
      <w:proofErr w:type="spellStart"/>
      <w:r w:rsidRPr="00742F6C">
        <w:rPr>
          <w:lang w:val="en-US"/>
        </w:rPr>
        <w:t>opti</w:t>
      </w:r>
      <w:proofErr w:type="spellEnd"/>
      <w:r w:rsidRPr="00742F6C">
        <w:rPr>
          <w:lang w:val="en-US"/>
        </w:rPr>
        <w:t xml:space="preserve"> fleet (10 boats)</w:t>
      </w:r>
    </w:p>
    <w:p w:rsidR="00742F6C" w:rsidRPr="00742F6C" w:rsidRDefault="002777A9" w:rsidP="00742F6C">
      <w:pPr>
        <w:pStyle w:val="ListParagraph"/>
        <w:numPr>
          <w:ilvl w:val="2"/>
          <w:numId w:val="18"/>
        </w:numPr>
      </w:pPr>
      <w:r w:rsidRPr="00742F6C">
        <w:rPr>
          <w:lang w:val="en-US"/>
        </w:rPr>
        <w:t>Participation across the region grew  5-10% over 2015</w:t>
      </w:r>
    </w:p>
    <w:p w:rsidR="00742F6C" w:rsidRPr="00742F6C" w:rsidRDefault="00742F6C" w:rsidP="00742F6C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>
        <w:t>Green Fleet strength is the future of the region</w:t>
      </w:r>
    </w:p>
    <w:p w:rsidR="00742F6C" w:rsidRPr="00742F6C" w:rsidRDefault="00742F6C" w:rsidP="00742F6C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>
        <w:t>Increase participation by the green fleet in the shoulder seasons</w:t>
      </w:r>
    </w:p>
    <w:p w:rsidR="00742F6C" w:rsidRPr="00742F6C" w:rsidRDefault="00742F6C" w:rsidP="00742F6C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>
        <w:t>Summer regattas are increasing in quality and numbers</w:t>
      </w:r>
    </w:p>
    <w:p w:rsidR="00742F6C" w:rsidRPr="00813E15" w:rsidRDefault="00742F6C" w:rsidP="00742F6C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>
        <w:t>Plan to be in the US as much as possible in the winter</w:t>
      </w:r>
    </w:p>
    <w:p w:rsidR="00813E15" w:rsidRPr="00813E15" w:rsidRDefault="00813E15" w:rsidP="00813E15">
      <w:pPr>
        <w:spacing w:after="0"/>
        <w:rPr>
          <w:u w:val="single"/>
        </w:rPr>
      </w:pPr>
    </w:p>
    <w:p w:rsidR="00742F6C" w:rsidRPr="00742F6C" w:rsidRDefault="00742F6C" w:rsidP="00742F6C">
      <w:pPr>
        <w:pStyle w:val="ListParagraph"/>
        <w:numPr>
          <w:ilvl w:val="1"/>
          <w:numId w:val="18"/>
        </w:numPr>
        <w:spacing w:after="0"/>
        <w:rPr>
          <w:u w:val="single"/>
        </w:rPr>
      </w:pPr>
      <w:r>
        <w:t>Quebec Report:</w:t>
      </w:r>
    </w:p>
    <w:p w:rsidR="00742F6C" w:rsidRPr="00742F6C" w:rsidRDefault="00742F6C" w:rsidP="00742F6C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>
        <w:t>Coaching Development is the priority</w:t>
      </w:r>
    </w:p>
    <w:p w:rsidR="00742F6C" w:rsidRPr="00742F6C" w:rsidRDefault="00742F6C" w:rsidP="00742F6C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>
        <w:t>TRY and Sail Central have been identified for coaching the coaches</w:t>
      </w:r>
    </w:p>
    <w:p w:rsidR="00742F6C" w:rsidRPr="00742F6C" w:rsidRDefault="00742F6C" w:rsidP="00742F6C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>
        <w:t>First year of the program focused on technical skills</w:t>
      </w:r>
    </w:p>
    <w:p w:rsidR="00742F6C" w:rsidRPr="00813E15" w:rsidRDefault="00742F6C" w:rsidP="00742F6C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>
        <w:t>Next steps include developing more effective training drills and use of technology (video, etc.)</w:t>
      </w:r>
    </w:p>
    <w:p w:rsidR="00813E15" w:rsidRPr="00813E15" w:rsidRDefault="00813E15" w:rsidP="00813E15">
      <w:pPr>
        <w:spacing w:after="0"/>
        <w:rPr>
          <w:u w:val="single"/>
        </w:rPr>
      </w:pPr>
    </w:p>
    <w:p w:rsidR="00742F6C" w:rsidRPr="00742F6C" w:rsidRDefault="00742F6C" w:rsidP="00742F6C">
      <w:pPr>
        <w:pStyle w:val="ListParagraph"/>
        <w:numPr>
          <w:ilvl w:val="1"/>
          <w:numId w:val="18"/>
        </w:numPr>
        <w:spacing w:after="0"/>
        <w:rPr>
          <w:u w:val="single"/>
        </w:rPr>
      </w:pPr>
      <w:r>
        <w:lastRenderedPageBreak/>
        <w:t>BC Report:</w:t>
      </w:r>
    </w:p>
    <w:p w:rsidR="00703057" w:rsidRPr="00703057" w:rsidRDefault="00703057" w:rsidP="00742F6C">
      <w:pPr>
        <w:pStyle w:val="ListParagraph"/>
        <w:numPr>
          <w:ilvl w:val="2"/>
          <w:numId w:val="18"/>
        </w:numPr>
        <w:spacing w:after="0"/>
      </w:pPr>
      <w:r>
        <w:t>Numbers are up across fleets</w:t>
      </w:r>
    </w:p>
    <w:p w:rsidR="00742F6C" w:rsidRPr="00813E15" w:rsidRDefault="00742F6C" w:rsidP="00742F6C">
      <w:pPr>
        <w:pStyle w:val="ListParagraph"/>
        <w:numPr>
          <w:ilvl w:val="2"/>
          <w:numId w:val="18"/>
        </w:numPr>
        <w:spacing w:after="0"/>
      </w:pPr>
      <w:r w:rsidRPr="00813E15">
        <w:rPr>
          <w:bCs/>
        </w:rPr>
        <w:t xml:space="preserve">Training Clinics: </w:t>
      </w:r>
    </w:p>
    <w:p w:rsidR="00742F6C" w:rsidRPr="00742F6C" w:rsidRDefault="00742F6C" w:rsidP="00742F6C">
      <w:pPr>
        <w:pStyle w:val="ListParagraph"/>
        <w:numPr>
          <w:ilvl w:val="3"/>
          <w:numId w:val="18"/>
        </w:numPr>
        <w:spacing w:after="0"/>
      </w:pPr>
      <w:r w:rsidRPr="00742F6C">
        <w:t>Easter Camp</w:t>
      </w:r>
    </w:p>
    <w:p w:rsidR="00742F6C" w:rsidRPr="00742F6C" w:rsidRDefault="00742F6C" w:rsidP="00742F6C">
      <w:pPr>
        <w:pStyle w:val="ListParagraph"/>
        <w:numPr>
          <w:ilvl w:val="3"/>
          <w:numId w:val="18"/>
        </w:numPr>
        <w:spacing w:after="0"/>
      </w:pPr>
      <w:proofErr w:type="spellStart"/>
      <w:r w:rsidRPr="00742F6C">
        <w:t>Opti</w:t>
      </w:r>
      <w:proofErr w:type="spellEnd"/>
      <w:r w:rsidRPr="00742F6C">
        <w:t xml:space="preserve"> Heavy Weather – San Fran</w:t>
      </w:r>
    </w:p>
    <w:p w:rsidR="00742F6C" w:rsidRPr="00742F6C" w:rsidRDefault="00742F6C" w:rsidP="00742F6C">
      <w:pPr>
        <w:pStyle w:val="ListParagraph"/>
        <w:numPr>
          <w:ilvl w:val="3"/>
          <w:numId w:val="18"/>
        </w:numPr>
        <w:spacing w:after="0"/>
      </w:pPr>
      <w:r w:rsidRPr="00742F6C">
        <w:t xml:space="preserve">Remembrance Day Camp </w:t>
      </w:r>
    </w:p>
    <w:p w:rsidR="00742F6C" w:rsidRPr="00742F6C" w:rsidRDefault="00742F6C" w:rsidP="00742F6C">
      <w:pPr>
        <w:pStyle w:val="ListParagraph"/>
        <w:numPr>
          <w:ilvl w:val="3"/>
          <w:numId w:val="18"/>
        </w:numPr>
        <w:spacing w:after="0"/>
      </w:pPr>
      <w:r w:rsidRPr="00742F6C">
        <w:t>Christmas Camp</w:t>
      </w:r>
    </w:p>
    <w:p w:rsidR="00742F6C" w:rsidRPr="00742F6C" w:rsidRDefault="00742F6C" w:rsidP="00742F6C">
      <w:pPr>
        <w:pStyle w:val="ListParagraph"/>
        <w:numPr>
          <w:ilvl w:val="2"/>
          <w:numId w:val="18"/>
        </w:numPr>
        <w:spacing w:after="0"/>
      </w:pPr>
      <w:r w:rsidRPr="00742F6C">
        <w:t>Coach Development</w:t>
      </w:r>
    </w:p>
    <w:p w:rsidR="00703057" w:rsidRDefault="00742F6C" w:rsidP="00703057">
      <w:pPr>
        <w:pStyle w:val="ListParagraph"/>
        <w:numPr>
          <w:ilvl w:val="3"/>
          <w:numId w:val="18"/>
        </w:numPr>
        <w:spacing w:after="0"/>
      </w:pPr>
      <w:r w:rsidRPr="00742F6C">
        <w:t>CODA Provincial Funds spent on training coaches from smalle</w:t>
      </w:r>
      <w:r w:rsidR="00703057">
        <w:t>r club</w:t>
      </w:r>
    </w:p>
    <w:p w:rsidR="00813E15" w:rsidRDefault="00813E15" w:rsidP="00813E15">
      <w:pPr>
        <w:spacing w:after="0"/>
      </w:pPr>
    </w:p>
    <w:p w:rsidR="00703057" w:rsidRDefault="00703057" w:rsidP="00703057">
      <w:pPr>
        <w:pStyle w:val="ListParagraph"/>
        <w:numPr>
          <w:ilvl w:val="1"/>
          <w:numId w:val="18"/>
        </w:numPr>
        <w:spacing w:after="0"/>
      </w:pPr>
      <w:r>
        <w:t>Ontario Report:</w:t>
      </w:r>
    </w:p>
    <w:p w:rsidR="005A79D9" w:rsidRPr="00703057" w:rsidRDefault="002777A9" w:rsidP="00703057">
      <w:pPr>
        <w:pStyle w:val="ListParagraph"/>
        <w:numPr>
          <w:ilvl w:val="2"/>
          <w:numId w:val="18"/>
        </w:numPr>
      </w:pPr>
      <w:r w:rsidRPr="00703057">
        <w:rPr>
          <w:lang w:val="en-US"/>
        </w:rPr>
        <w:t xml:space="preserve">New race teams developing outside of the Greater Toronto Area - Bay of </w:t>
      </w:r>
      <w:proofErr w:type="spellStart"/>
      <w:r w:rsidRPr="00703057">
        <w:rPr>
          <w:lang w:val="en-US"/>
        </w:rPr>
        <w:t>Quinte</w:t>
      </w:r>
      <w:proofErr w:type="spellEnd"/>
      <w:r w:rsidRPr="00703057">
        <w:rPr>
          <w:lang w:val="en-US"/>
        </w:rPr>
        <w:t>, Ottawa, Bronte</w:t>
      </w:r>
    </w:p>
    <w:p w:rsidR="005A79D9" w:rsidRPr="00703057" w:rsidRDefault="002777A9" w:rsidP="00703057">
      <w:pPr>
        <w:pStyle w:val="ListParagraph"/>
        <w:numPr>
          <w:ilvl w:val="2"/>
          <w:numId w:val="18"/>
        </w:numPr>
      </w:pPr>
      <w:r w:rsidRPr="00703057">
        <w:rPr>
          <w:lang w:val="en-US"/>
        </w:rPr>
        <w:t xml:space="preserve">Code of Conduct for </w:t>
      </w:r>
      <w:r w:rsidR="00703057" w:rsidRPr="00703057">
        <w:rPr>
          <w:lang w:val="en-US"/>
        </w:rPr>
        <w:t>sailors</w:t>
      </w:r>
      <w:r w:rsidRPr="00703057">
        <w:rPr>
          <w:lang w:val="en-US"/>
        </w:rPr>
        <w:t>, parents and coaches developed.</w:t>
      </w:r>
    </w:p>
    <w:p w:rsidR="005A79D9" w:rsidRPr="00703057" w:rsidRDefault="002777A9" w:rsidP="00703057">
      <w:pPr>
        <w:pStyle w:val="ListParagraph"/>
        <w:numPr>
          <w:ilvl w:val="2"/>
          <w:numId w:val="18"/>
        </w:numPr>
      </w:pPr>
      <w:r w:rsidRPr="00703057">
        <w:rPr>
          <w:lang w:val="en-US"/>
        </w:rPr>
        <w:t xml:space="preserve">Increased visibility working </w:t>
      </w:r>
    </w:p>
    <w:p w:rsidR="005A79D9" w:rsidRPr="00703057" w:rsidRDefault="002777A9" w:rsidP="00703057">
      <w:pPr>
        <w:pStyle w:val="ListParagraph"/>
        <w:numPr>
          <w:ilvl w:val="2"/>
          <w:numId w:val="18"/>
        </w:numPr>
      </w:pPr>
      <w:r w:rsidRPr="00703057">
        <w:rPr>
          <w:lang w:val="en-US"/>
        </w:rPr>
        <w:t xml:space="preserve">Good momentum </w:t>
      </w:r>
    </w:p>
    <w:p w:rsidR="005A79D9" w:rsidRPr="00703057" w:rsidRDefault="002777A9" w:rsidP="00703057">
      <w:pPr>
        <w:pStyle w:val="ListParagraph"/>
        <w:numPr>
          <w:ilvl w:val="2"/>
          <w:numId w:val="18"/>
        </w:numPr>
      </w:pPr>
      <w:r w:rsidRPr="00703057">
        <w:rPr>
          <w:lang w:val="en-US"/>
        </w:rPr>
        <w:t xml:space="preserve">Working on incorporation to enable the possibility of sponsorship </w:t>
      </w:r>
    </w:p>
    <w:p w:rsidR="005A79D9" w:rsidRPr="00703057" w:rsidRDefault="002777A9" w:rsidP="00703057">
      <w:pPr>
        <w:pStyle w:val="ListParagraph"/>
        <w:numPr>
          <w:ilvl w:val="2"/>
          <w:numId w:val="18"/>
        </w:numPr>
      </w:pPr>
      <w:r w:rsidRPr="00703057">
        <w:rPr>
          <w:lang w:val="en-US"/>
        </w:rPr>
        <w:t>Participation at each regatta is higher</w:t>
      </w:r>
    </w:p>
    <w:p w:rsidR="005A79D9" w:rsidRPr="00703057" w:rsidRDefault="002777A9" w:rsidP="00703057">
      <w:pPr>
        <w:pStyle w:val="ListParagraph"/>
        <w:numPr>
          <w:ilvl w:val="2"/>
          <w:numId w:val="18"/>
        </w:numPr>
      </w:pPr>
      <w:r w:rsidRPr="00703057">
        <w:rPr>
          <w:lang w:val="en-US"/>
        </w:rPr>
        <w:t>CODA t-shirts are still coveted.</w:t>
      </w:r>
    </w:p>
    <w:p w:rsidR="005A79D9" w:rsidRPr="00703057" w:rsidRDefault="002777A9" w:rsidP="00703057">
      <w:pPr>
        <w:pStyle w:val="ListParagraph"/>
        <w:numPr>
          <w:ilvl w:val="2"/>
          <w:numId w:val="18"/>
        </w:numPr>
      </w:pPr>
      <w:r w:rsidRPr="00703057">
        <w:rPr>
          <w:lang w:val="en-US"/>
        </w:rPr>
        <w:t>Green Fleet medals still awarded, new ideas welcome</w:t>
      </w:r>
    </w:p>
    <w:p w:rsidR="005A79D9" w:rsidRPr="00703057" w:rsidRDefault="002777A9" w:rsidP="00703057">
      <w:pPr>
        <w:pStyle w:val="ListParagraph"/>
        <w:numPr>
          <w:ilvl w:val="2"/>
          <w:numId w:val="18"/>
        </w:numPr>
      </w:pPr>
      <w:r w:rsidRPr="00703057">
        <w:rPr>
          <w:lang w:val="en-US"/>
        </w:rPr>
        <w:t xml:space="preserve">Continue to promote </w:t>
      </w:r>
      <w:proofErr w:type="spellStart"/>
      <w:r w:rsidRPr="00703057">
        <w:rPr>
          <w:lang w:val="en-US"/>
        </w:rPr>
        <w:t>Opti</w:t>
      </w:r>
      <w:proofErr w:type="spellEnd"/>
      <w:r w:rsidRPr="00703057">
        <w:rPr>
          <w:lang w:val="en-US"/>
        </w:rPr>
        <w:t xml:space="preserve"> Girls program</w:t>
      </w:r>
    </w:p>
    <w:p w:rsidR="005A79D9" w:rsidRPr="00703057" w:rsidRDefault="002777A9" w:rsidP="00703057">
      <w:pPr>
        <w:pStyle w:val="ListParagraph"/>
        <w:numPr>
          <w:ilvl w:val="2"/>
          <w:numId w:val="18"/>
        </w:numPr>
      </w:pPr>
      <w:r w:rsidRPr="00703057">
        <w:rPr>
          <w:lang w:val="en-US"/>
        </w:rPr>
        <w:t>Thank you to ABYC</w:t>
      </w:r>
      <w:r w:rsidR="00703057">
        <w:rPr>
          <w:lang w:val="en-US"/>
        </w:rPr>
        <w:t xml:space="preserve"> and in particular Laura Goddard and Jeff </w:t>
      </w:r>
      <w:proofErr w:type="spellStart"/>
      <w:r w:rsidR="00703057">
        <w:rPr>
          <w:lang w:val="en-US"/>
        </w:rPr>
        <w:t>DeJean</w:t>
      </w:r>
      <w:proofErr w:type="spellEnd"/>
      <w:r w:rsidR="00703057">
        <w:rPr>
          <w:lang w:val="en-US"/>
        </w:rPr>
        <w:t xml:space="preserve"> </w:t>
      </w:r>
      <w:r w:rsidRPr="00703057">
        <w:rPr>
          <w:lang w:val="en-US"/>
        </w:rPr>
        <w:t xml:space="preserve"> for hosting </w:t>
      </w:r>
      <w:r w:rsidR="00703057">
        <w:rPr>
          <w:lang w:val="en-US"/>
        </w:rPr>
        <w:t xml:space="preserve">the </w:t>
      </w:r>
      <w:r w:rsidRPr="00703057">
        <w:rPr>
          <w:lang w:val="en-US"/>
        </w:rPr>
        <w:t>Canadians</w:t>
      </w:r>
    </w:p>
    <w:p w:rsidR="00703057" w:rsidRPr="00742F6C" w:rsidRDefault="00703057" w:rsidP="00703057">
      <w:pPr>
        <w:pStyle w:val="ListParagraph"/>
        <w:numPr>
          <w:ilvl w:val="2"/>
          <w:numId w:val="18"/>
        </w:numPr>
        <w:spacing w:after="0"/>
      </w:pPr>
      <w:r>
        <w:t xml:space="preserve">An Ontario Optimist Championships has been reinstated.  This will take place at Fall Cork on September 24, 25. </w:t>
      </w:r>
    </w:p>
    <w:p w:rsidR="00D5495C" w:rsidRDefault="00D5495C" w:rsidP="00227092">
      <w:pPr>
        <w:spacing w:after="0"/>
        <w:ind w:left="360"/>
      </w:pPr>
    </w:p>
    <w:p w:rsidR="00D5495C" w:rsidRDefault="002C0181" w:rsidP="0083546B">
      <w:pPr>
        <w:pStyle w:val="ListParagraph"/>
        <w:numPr>
          <w:ilvl w:val="0"/>
          <w:numId w:val="18"/>
        </w:numPr>
        <w:spacing w:after="0"/>
        <w:rPr>
          <w:u w:val="single"/>
        </w:rPr>
      </w:pPr>
      <w:r>
        <w:rPr>
          <w:u w:val="single"/>
        </w:rPr>
        <w:t xml:space="preserve">Updates and New </w:t>
      </w:r>
      <w:r w:rsidR="00DC7C1B" w:rsidRPr="0083546B">
        <w:rPr>
          <w:u w:val="single"/>
        </w:rPr>
        <w:t>Business:</w:t>
      </w:r>
    </w:p>
    <w:p w:rsidR="00800C1A" w:rsidRPr="00800C1A" w:rsidRDefault="00800C1A" w:rsidP="00813E15">
      <w:pPr>
        <w:pStyle w:val="ListParagraph"/>
        <w:spacing w:after="0"/>
        <w:ind w:left="2160"/>
        <w:rPr>
          <w:u w:val="single"/>
        </w:rPr>
      </w:pPr>
      <w:r>
        <w:t xml:space="preserve"> </w:t>
      </w:r>
    </w:p>
    <w:p w:rsidR="00A965D3" w:rsidRDefault="00703057" w:rsidP="00A965D3">
      <w:pPr>
        <w:pStyle w:val="ListParagraph"/>
        <w:numPr>
          <w:ilvl w:val="1"/>
          <w:numId w:val="18"/>
        </w:numPr>
        <w:spacing w:after="0"/>
      </w:pPr>
      <w:r>
        <w:t>2017</w:t>
      </w:r>
      <w:r w:rsidR="00800C1A">
        <w:t xml:space="preserve"> Canadian Championships </w:t>
      </w:r>
    </w:p>
    <w:p w:rsidR="0067430B" w:rsidRDefault="00703057" w:rsidP="00A965D3">
      <w:pPr>
        <w:pStyle w:val="ListParagraph"/>
        <w:numPr>
          <w:ilvl w:val="2"/>
          <w:numId w:val="18"/>
        </w:numPr>
        <w:spacing w:after="0"/>
      </w:pPr>
      <w:r>
        <w:t xml:space="preserve">Rob Barbara of LYC </w:t>
      </w:r>
      <w:r w:rsidR="00800C1A">
        <w:t>present</w:t>
      </w:r>
      <w:r>
        <w:t>ed their submission for the 2017</w:t>
      </w:r>
      <w:r w:rsidR="00800C1A">
        <w:t xml:space="preserve"> Canadian Championships to be held at </w:t>
      </w:r>
      <w:r>
        <w:t>Lunenburg Yacht Club, Nova Scotia</w:t>
      </w:r>
    </w:p>
    <w:p w:rsidR="00595B35" w:rsidRDefault="00905817" w:rsidP="00905817">
      <w:pPr>
        <w:pStyle w:val="ListParagraph"/>
        <w:numPr>
          <w:ilvl w:val="3"/>
          <w:numId w:val="18"/>
        </w:numPr>
        <w:spacing w:after="0"/>
      </w:pPr>
      <w:r>
        <w:t>Significant Race Management Experience</w:t>
      </w:r>
    </w:p>
    <w:p w:rsidR="00905817" w:rsidRDefault="00905817" w:rsidP="00905817">
      <w:pPr>
        <w:pStyle w:val="ListParagraph"/>
        <w:numPr>
          <w:ilvl w:val="3"/>
          <w:numId w:val="18"/>
        </w:numPr>
        <w:spacing w:after="0"/>
      </w:pPr>
      <w:r>
        <w:t>Amazing race location with very reliable sea breeze and no shipping lanes</w:t>
      </w:r>
    </w:p>
    <w:p w:rsidR="00905817" w:rsidRDefault="00905817" w:rsidP="00905817">
      <w:pPr>
        <w:pStyle w:val="ListParagraph"/>
        <w:numPr>
          <w:ilvl w:val="3"/>
          <w:numId w:val="18"/>
        </w:numPr>
        <w:spacing w:after="0"/>
      </w:pPr>
      <w:r>
        <w:t>Entire club would be dedicated to the regatta</w:t>
      </w:r>
    </w:p>
    <w:p w:rsidR="00905817" w:rsidRDefault="00905817" w:rsidP="00905817">
      <w:pPr>
        <w:pStyle w:val="ListParagraph"/>
        <w:numPr>
          <w:ilvl w:val="3"/>
          <w:numId w:val="18"/>
        </w:numPr>
        <w:spacing w:after="0"/>
      </w:pPr>
      <w:r>
        <w:t>Ample space for boats, trailers</w:t>
      </w:r>
    </w:p>
    <w:p w:rsidR="00905817" w:rsidRDefault="00905817" w:rsidP="00905817">
      <w:pPr>
        <w:pStyle w:val="ListParagraph"/>
        <w:numPr>
          <w:ilvl w:val="3"/>
          <w:numId w:val="18"/>
        </w:numPr>
        <w:spacing w:after="0"/>
      </w:pPr>
      <w:r>
        <w:t>Full service club/restaurant</w:t>
      </w:r>
    </w:p>
    <w:p w:rsidR="00905817" w:rsidRDefault="00905817" w:rsidP="00905817">
      <w:pPr>
        <w:pStyle w:val="ListParagraph"/>
        <w:numPr>
          <w:ilvl w:val="3"/>
          <w:numId w:val="18"/>
        </w:numPr>
        <w:spacing w:after="0"/>
      </w:pPr>
      <w:r>
        <w:t>Activities to be planned for the kids</w:t>
      </w:r>
    </w:p>
    <w:p w:rsidR="00905817" w:rsidRDefault="00905817" w:rsidP="00905817">
      <w:pPr>
        <w:pStyle w:val="ListParagraph"/>
        <w:numPr>
          <w:ilvl w:val="2"/>
          <w:numId w:val="18"/>
        </w:numPr>
        <w:spacing w:after="0"/>
      </w:pPr>
      <w:proofErr w:type="spellStart"/>
      <w:r>
        <w:t>Katrin</w:t>
      </w:r>
      <w:proofErr w:type="spellEnd"/>
      <w:r>
        <w:t xml:space="preserve"> </w:t>
      </w:r>
      <w:proofErr w:type="spellStart"/>
      <w:r>
        <w:t>Heidenreich</w:t>
      </w:r>
      <w:proofErr w:type="spellEnd"/>
      <w:r>
        <w:t xml:space="preserve"> of RNSYS presented their submission for the 2017 Canadian Championships to be held at Royal Nova Scotia Yacht </w:t>
      </w:r>
      <w:proofErr w:type="spellStart"/>
      <w:r>
        <w:t>Squardron</w:t>
      </w:r>
      <w:proofErr w:type="spellEnd"/>
      <w:r>
        <w:t>, Halifax, Nova Scotia</w:t>
      </w:r>
    </w:p>
    <w:p w:rsidR="00905817" w:rsidRDefault="00905817" w:rsidP="00813E15">
      <w:pPr>
        <w:pStyle w:val="ListParagraph"/>
        <w:numPr>
          <w:ilvl w:val="3"/>
          <w:numId w:val="18"/>
        </w:numPr>
        <w:spacing w:after="0"/>
        <w:rPr>
          <w:b/>
        </w:rPr>
      </w:pPr>
      <w:r w:rsidRPr="00905817">
        <w:rPr>
          <w:b/>
        </w:rPr>
        <w:t>Voting</w:t>
      </w:r>
      <w:r w:rsidRPr="00813E15">
        <w:rPr>
          <w:b/>
        </w:rPr>
        <w:t>: 12 in favour of LYC, remaining majority in favour of RNSYS for the 2017 Canadian Championships</w:t>
      </w:r>
    </w:p>
    <w:p w:rsidR="00813E15" w:rsidRDefault="00813E15" w:rsidP="00813E15">
      <w:pPr>
        <w:spacing w:after="0"/>
        <w:rPr>
          <w:b/>
        </w:rPr>
      </w:pPr>
    </w:p>
    <w:p w:rsidR="00813E15" w:rsidRPr="00813E15" w:rsidRDefault="00813E15" w:rsidP="00813E15">
      <w:pPr>
        <w:spacing w:after="0"/>
        <w:rPr>
          <w:b/>
        </w:rPr>
      </w:pPr>
    </w:p>
    <w:p w:rsidR="0067430B" w:rsidRDefault="00800C1A" w:rsidP="0067430B">
      <w:pPr>
        <w:pStyle w:val="ListParagraph"/>
        <w:numPr>
          <w:ilvl w:val="1"/>
          <w:numId w:val="18"/>
        </w:numPr>
        <w:spacing w:after="0"/>
      </w:pPr>
      <w:r>
        <w:lastRenderedPageBreak/>
        <w:t>Nominations</w:t>
      </w:r>
      <w:r w:rsidR="00905817">
        <w:t>- Proposed Executive for 2017/2017</w:t>
      </w:r>
    </w:p>
    <w:p w:rsidR="00905817" w:rsidRDefault="00905817" w:rsidP="00813E15">
      <w:pPr>
        <w:pStyle w:val="ListParagraph"/>
        <w:numPr>
          <w:ilvl w:val="2"/>
          <w:numId w:val="18"/>
        </w:numPr>
        <w:spacing w:after="0"/>
      </w:pPr>
      <w:r>
        <w:t xml:space="preserve">Proposed by Tony Staples/Seconded by Walter </w:t>
      </w:r>
      <w:proofErr w:type="spellStart"/>
      <w:r>
        <w:t>Omielan</w:t>
      </w:r>
      <w:proofErr w:type="spellEnd"/>
    </w:p>
    <w:p w:rsidR="00813E15" w:rsidRDefault="00813E15" w:rsidP="00813E15">
      <w:pPr>
        <w:spacing w:after="0"/>
      </w:pPr>
    </w:p>
    <w:p w:rsidR="00813E15" w:rsidRDefault="00813E15" w:rsidP="00813E15">
      <w:pPr>
        <w:pStyle w:val="ListParagraph"/>
        <w:spacing w:after="0"/>
        <w:ind w:left="2880"/>
      </w:pPr>
      <w:r>
        <w:t>President – Tony Staples</w:t>
      </w:r>
    </w:p>
    <w:p w:rsidR="00813E15" w:rsidRDefault="00813E15" w:rsidP="00813E15">
      <w:pPr>
        <w:pStyle w:val="ListParagraph"/>
        <w:spacing w:after="0"/>
        <w:ind w:left="2880"/>
      </w:pPr>
      <w:r>
        <w:t xml:space="preserve">CDO – Marc Robin </w:t>
      </w:r>
    </w:p>
    <w:p w:rsidR="00813E15" w:rsidRDefault="00813E15" w:rsidP="00813E15">
      <w:pPr>
        <w:pStyle w:val="ListParagraph"/>
        <w:spacing w:after="0"/>
        <w:ind w:left="2880"/>
      </w:pPr>
      <w:r>
        <w:t>Treasurer –Fraser Howell</w:t>
      </w:r>
    </w:p>
    <w:p w:rsidR="00813E15" w:rsidRDefault="00813E15" w:rsidP="00813E15">
      <w:pPr>
        <w:pStyle w:val="ListParagraph"/>
        <w:spacing w:after="0"/>
        <w:ind w:left="2880"/>
      </w:pPr>
      <w:r>
        <w:t xml:space="preserve">Registrar – Lisa </w:t>
      </w:r>
      <w:proofErr w:type="spellStart"/>
      <w:r>
        <w:t>Shishis</w:t>
      </w:r>
      <w:proofErr w:type="spellEnd"/>
    </w:p>
    <w:p w:rsidR="00813E15" w:rsidRDefault="00813E15" w:rsidP="00813E15">
      <w:pPr>
        <w:pStyle w:val="ListParagraph"/>
        <w:spacing w:after="0"/>
        <w:ind w:left="2880"/>
      </w:pPr>
      <w:r>
        <w:t>Secretary – Lisa Davies</w:t>
      </w:r>
    </w:p>
    <w:p w:rsidR="00813E15" w:rsidRDefault="00813E15" w:rsidP="00813E15">
      <w:pPr>
        <w:pStyle w:val="ListParagraph"/>
        <w:spacing w:after="0"/>
        <w:ind w:left="2880"/>
      </w:pPr>
      <w:r>
        <w:t xml:space="preserve">Class Measurer – Tine </w:t>
      </w:r>
      <w:proofErr w:type="spellStart"/>
      <w:r>
        <w:t>Moberg</w:t>
      </w:r>
      <w:proofErr w:type="spellEnd"/>
      <w:r>
        <w:t xml:space="preserve"> Parker</w:t>
      </w:r>
    </w:p>
    <w:p w:rsidR="00813E15" w:rsidRDefault="00813E15" w:rsidP="00813E15">
      <w:pPr>
        <w:pStyle w:val="ListParagraph"/>
        <w:spacing w:after="0"/>
        <w:ind w:left="2880"/>
      </w:pPr>
      <w:r>
        <w:t xml:space="preserve">BC </w:t>
      </w:r>
      <w:proofErr w:type="gramStart"/>
      <w:r>
        <w:t>Rep  -</w:t>
      </w:r>
      <w:proofErr w:type="gramEnd"/>
      <w:r>
        <w:t xml:space="preserve"> Paul Mendham</w:t>
      </w:r>
    </w:p>
    <w:p w:rsidR="00813E15" w:rsidRDefault="003B7D3C" w:rsidP="00813E15">
      <w:pPr>
        <w:pStyle w:val="ListParagraph"/>
        <w:spacing w:after="0"/>
        <w:ind w:left="2880"/>
      </w:pPr>
      <w:r>
        <w:t>Atlantic</w:t>
      </w:r>
      <w:r w:rsidR="00813E15">
        <w:t xml:space="preserve"> Rep – </w:t>
      </w:r>
      <w:proofErr w:type="spellStart"/>
      <w:r w:rsidR="00813E15">
        <w:t>Katrin</w:t>
      </w:r>
      <w:proofErr w:type="spellEnd"/>
      <w:r w:rsidR="00813E15">
        <w:t xml:space="preserve"> </w:t>
      </w:r>
      <w:proofErr w:type="spellStart"/>
      <w:r w:rsidR="00813E15">
        <w:t>Heidenreich</w:t>
      </w:r>
      <w:proofErr w:type="spellEnd"/>
    </w:p>
    <w:p w:rsidR="00813E15" w:rsidRDefault="00813E15" w:rsidP="00813E15">
      <w:pPr>
        <w:pStyle w:val="ListParagraph"/>
        <w:spacing w:after="0"/>
        <w:ind w:left="2880"/>
      </w:pPr>
      <w:r>
        <w:t xml:space="preserve">Ontario Rep – Kimberly </w:t>
      </w:r>
      <w:proofErr w:type="spellStart"/>
      <w:r>
        <w:t>Cudney</w:t>
      </w:r>
      <w:proofErr w:type="spellEnd"/>
    </w:p>
    <w:p w:rsidR="00813E15" w:rsidRDefault="00813E15" w:rsidP="00813E15">
      <w:pPr>
        <w:pStyle w:val="ListParagraph"/>
        <w:spacing w:after="0"/>
        <w:ind w:left="2880"/>
      </w:pPr>
      <w:r>
        <w:t xml:space="preserve">Quebec Rep – Christine </w:t>
      </w:r>
      <w:proofErr w:type="spellStart"/>
      <w:r>
        <w:t>Musiejczyk</w:t>
      </w:r>
      <w:proofErr w:type="spellEnd"/>
    </w:p>
    <w:p w:rsidR="00813E15" w:rsidRPr="00813E15" w:rsidRDefault="00813E15" w:rsidP="00813E15">
      <w:pPr>
        <w:pStyle w:val="ListParagraph"/>
        <w:numPr>
          <w:ilvl w:val="3"/>
          <w:numId w:val="18"/>
        </w:numPr>
        <w:spacing w:after="0"/>
        <w:rPr>
          <w:b/>
        </w:rPr>
      </w:pPr>
      <w:r w:rsidRPr="00813E15">
        <w:rPr>
          <w:b/>
        </w:rPr>
        <w:t>Voting: All in favour</w:t>
      </w:r>
    </w:p>
    <w:p w:rsidR="00905817" w:rsidRPr="00A965D3" w:rsidRDefault="00905817" w:rsidP="00A965D3">
      <w:pPr>
        <w:spacing w:after="0"/>
        <w:rPr>
          <w:u w:val="single"/>
        </w:rPr>
      </w:pPr>
    </w:p>
    <w:p w:rsidR="00701D2A" w:rsidRDefault="00800C1A" w:rsidP="00701D2A">
      <w:pPr>
        <w:pStyle w:val="ListParagraph"/>
        <w:numPr>
          <w:ilvl w:val="1"/>
          <w:numId w:val="18"/>
        </w:numPr>
        <w:spacing w:after="0"/>
      </w:pPr>
      <w:r>
        <w:t>New</w:t>
      </w:r>
      <w:r w:rsidR="00701D2A">
        <w:t xml:space="preserve"> Business:</w:t>
      </w:r>
    </w:p>
    <w:p w:rsidR="00813E15" w:rsidRPr="00813E15" w:rsidRDefault="00813E15" w:rsidP="00595B35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>
        <w:t xml:space="preserve">Motion to direct the board to proceed with the incorporation of CODA as a </w:t>
      </w:r>
      <w:r w:rsidR="00E06442">
        <w:t>non-profit</w:t>
      </w:r>
      <w:r>
        <w:t xml:space="preserve"> legal entity under Canadian tax laws and with appropriate Directors and Officers liability insurance proposed by Tony Staples and seconded by </w:t>
      </w:r>
      <w:r w:rsidR="0002641D">
        <w:t>Christine Musiejczyk</w:t>
      </w:r>
      <w:bookmarkStart w:id="0" w:name="_GoBack"/>
      <w:bookmarkEnd w:id="0"/>
    </w:p>
    <w:p w:rsidR="00813E15" w:rsidRPr="00813E15" w:rsidRDefault="00813E15" w:rsidP="00813E15">
      <w:pPr>
        <w:pStyle w:val="ListParagraph"/>
        <w:numPr>
          <w:ilvl w:val="3"/>
          <w:numId w:val="18"/>
        </w:numPr>
        <w:spacing w:after="0"/>
        <w:rPr>
          <w:b/>
          <w:u w:val="single"/>
        </w:rPr>
      </w:pPr>
      <w:r w:rsidRPr="00813E15">
        <w:rPr>
          <w:b/>
        </w:rPr>
        <w:t>Voting: All in favour</w:t>
      </w:r>
    </w:p>
    <w:p w:rsidR="00595B35" w:rsidRPr="00813E15" w:rsidRDefault="00813E15" w:rsidP="00595B35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>
        <w:t xml:space="preserve"> Motion tabled for CODA to review the start time of CORK </w:t>
      </w:r>
    </w:p>
    <w:p w:rsidR="00813E15" w:rsidRPr="00595B35" w:rsidRDefault="00813E15" w:rsidP="00813E15">
      <w:pPr>
        <w:pStyle w:val="ListParagraph"/>
        <w:numPr>
          <w:ilvl w:val="3"/>
          <w:numId w:val="18"/>
        </w:numPr>
        <w:spacing w:after="0"/>
        <w:rPr>
          <w:u w:val="single"/>
        </w:rPr>
      </w:pPr>
      <w:r>
        <w:t>KC to discuss with USODA to consider a change to the timing of the NE’s</w:t>
      </w:r>
    </w:p>
    <w:p w:rsidR="00E06442" w:rsidRDefault="00E06442" w:rsidP="00595B35">
      <w:pPr>
        <w:pStyle w:val="ListParagraph"/>
        <w:numPr>
          <w:ilvl w:val="2"/>
          <w:numId w:val="18"/>
        </w:numPr>
        <w:spacing w:after="0"/>
      </w:pPr>
      <w:r>
        <w:t>Fiona Kidd, Secretary of IODA, recommended all members review the IODA Handbook. Any proposals for change of these guidelines need to go through our Canadian Association to IODA</w:t>
      </w:r>
      <w:r w:rsidR="00E50523">
        <w:t xml:space="preserve">.  Submissions need to be made before </w:t>
      </w:r>
      <w:r w:rsidR="00E50523" w:rsidRPr="00E50523">
        <w:rPr>
          <w:b/>
        </w:rPr>
        <w:t>January 1, 2017.</w:t>
      </w:r>
    </w:p>
    <w:p w:rsidR="00595B35" w:rsidRDefault="00E06442" w:rsidP="00595B35">
      <w:pPr>
        <w:pStyle w:val="ListParagraph"/>
        <w:numPr>
          <w:ilvl w:val="2"/>
          <w:numId w:val="18"/>
        </w:numPr>
        <w:spacing w:after="0"/>
      </w:pPr>
      <w:r>
        <w:t xml:space="preserve">Member representative Walter </w:t>
      </w:r>
      <w:proofErr w:type="spellStart"/>
      <w:r>
        <w:t>Omielan</w:t>
      </w:r>
      <w:proofErr w:type="spellEnd"/>
      <w:r>
        <w:t xml:space="preserve"> requested that </w:t>
      </w:r>
      <w:r w:rsidR="00E50523">
        <w:t>CODA discuss</w:t>
      </w:r>
      <w:r>
        <w:t xml:space="preserve"> the merits of requesting a change to IODA guidelines around age of eligibility from year of birth to age at regatta.</w:t>
      </w:r>
      <w:r w:rsidR="00E50523">
        <w:t xml:space="preserve"> </w:t>
      </w:r>
    </w:p>
    <w:p w:rsidR="00E50523" w:rsidRDefault="00E50523" w:rsidP="00595B35">
      <w:pPr>
        <w:pStyle w:val="ListParagraph"/>
        <w:numPr>
          <w:ilvl w:val="2"/>
          <w:numId w:val="18"/>
        </w:numPr>
        <w:spacing w:after="0"/>
      </w:pPr>
      <w:r>
        <w:t>Member representative requested that CODA discuss helmet guidelines.</w:t>
      </w:r>
    </w:p>
    <w:p w:rsidR="00E50523" w:rsidRDefault="00E50523" w:rsidP="00595B35">
      <w:pPr>
        <w:pStyle w:val="ListParagraph"/>
        <w:numPr>
          <w:ilvl w:val="2"/>
          <w:numId w:val="18"/>
        </w:numPr>
        <w:spacing w:after="0"/>
      </w:pPr>
      <w:r>
        <w:t xml:space="preserve">Member representative Jeff </w:t>
      </w:r>
      <w:proofErr w:type="spellStart"/>
      <w:r>
        <w:t>DeJean</w:t>
      </w:r>
      <w:proofErr w:type="spellEnd"/>
      <w:r>
        <w:t xml:space="preserve"> requested CODA consider a change to the By-Laws to allow bids for CODC to be submitted 2 years in advance to allow for more lead time for preparations and sponsorship.</w:t>
      </w:r>
    </w:p>
    <w:p w:rsidR="00E50523" w:rsidRDefault="00E50523" w:rsidP="00595B35">
      <w:pPr>
        <w:pStyle w:val="ListParagraph"/>
        <w:numPr>
          <w:ilvl w:val="2"/>
          <w:numId w:val="18"/>
        </w:numPr>
        <w:spacing w:after="0"/>
      </w:pPr>
      <w:r>
        <w:t>Executive member Fraser Howell requested that CODA assemble a committee to discuss benefits of providing Race Committees with a protocol/guideline to allow more experienced sailors to continue racing in heavier winds.</w:t>
      </w:r>
    </w:p>
    <w:p w:rsidR="00E50523" w:rsidRDefault="00E50523" w:rsidP="00E50523">
      <w:pPr>
        <w:pStyle w:val="ListParagraph"/>
        <w:numPr>
          <w:ilvl w:val="0"/>
          <w:numId w:val="18"/>
        </w:numPr>
        <w:spacing w:after="0"/>
      </w:pPr>
      <w:r>
        <w:t>Meeting Adjourned at 9:20pm.</w:t>
      </w:r>
    </w:p>
    <w:p w:rsidR="00E50523" w:rsidRPr="00595B35" w:rsidRDefault="00E50523" w:rsidP="00E50523">
      <w:pPr>
        <w:spacing w:after="0"/>
      </w:pPr>
    </w:p>
    <w:p w:rsidR="00595B35" w:rsidRDefault="00595B35" w:rsidP="00595B35">
      <w:pPr>
        <w:spacing w:after="0"/>
        <w:rPr>
          <w:u w:val="single"/>
        </w:rPr>
      </w:pPr>
    </w:p>
    <w:p w:rsidR="00595B35" w:rsidRDefault="00595B35" w:rsidP="00595B35">
      <w:pPr>
        <w:spacing w:after="0"/>
        <w:rPr>
          <w:u w:val="single"/>
        </w:rPr>
      </w:pPr>
    </w:p>
    <w:sectPr w:rsidR="00595B35" w:rsidSect="002F44E6">
      <w:pgSz w:w="12240" w:h="15840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67B"/>
    <w:multiLevelType w:val="hybridMultilevel"/>
    <w:tmpl w:val="5EF41594"/>
    <w:lvl w:ilvl="0" w:tplc="4B485C2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23C7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9A384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943CF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E8CE8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2A11A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24FB6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C4AD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2E59A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0C304B"/>
    <w:multiLevelType w:val="hybridMultilevel"/>
    <w:tmpl w:val="C5EA40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670F8"/>
    <w:multiLevelType w:val="hybridMultilevel"/>
    <w:tmpl w:val="469AD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D5B46"/>
    <w:multiLevelType w:val="hybridMultilevel"/>
    <w:tmpl w:val="999698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2263A"/>
    <w:multiLevelType w:val="hybridMultilevel"/>
    <w:tmpl w:val="56649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A18FA"/>
    <w:multiLevelType w:val="hybridMultilevel"/>
    <w:tmpl w:val="4B347AB2"/>
    <w:lvl w:ilvl="0" w:tplc="8BD85BB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9DD806CC">
      <w:numFmt w:val="bullet"/>
      <w:lvlText w:val="·"/>
      <w:lvlJc w:val="left"/>
      <w:pPr>
        <w:ind w:left="1230" w:hanging="510"/>
      </w:pPr>
      <w:rPr>
        <w:rFonts w:ascii="Calibri" w:eastAsiaTheme="minorHAnsi" w:hAnsi="Calibri" w:cstheme="minorBidi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295B22"/>
    <w:multiLevelType w:val="hybridMultilevel"/>
    <w:tmpl w:val="E1A662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636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75892"/>
    <w:multiLevelType w:val="hybridMultilevel"/>
    <w:tmpl w:val="681EB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8629B"/>
    <w:multiLevelType w:val="hybridMultilevel"/>
    <w:tmpl w:val="65225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B2409"/>
    <w:multiLevelType w:val="hybridMultilevel"/>
    <w:tmpl w:val="5E2C3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4784D"/>
    <w:multiLevelType w:val="hybridMultilevel"/>
    <w:tmpl w:val="0A1C1B46"/>
    <w:lvl w:ilvl="0" w:tplc="8BD85BB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37B8C"/>
    <w:multiLevelType w:val="hybridMultilevel"/>
    <w:tmpl w:val="FE826A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A7310"/>
    <w:multiLevelType w:val="hybridMultilevel"/>
    <w:tmpl w:val="D57212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20E08"/>
    <w:multiLevelType w:val="hybridMultilevel"/>
    <w:tmpl w:val="1AF0E712"/>
    <w:lvl w:ilvl="0" w:tplc="27B4B2D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8C92F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F23EB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E45B2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2BA0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AA781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D6682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49A8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C16E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6FD2101"/>
    <w:multiLevelType w:val="hybridMultilevel"/>
    <w:tmpl w:val="D9203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E59A2"/>
    <w:multiLevelType w:val="hybridMultilevel"/>
    <w:tmpl w:val="B6380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77184"/>
    <w:multiLevelType w:val="hybridMultilevel"/>
    <w:tmpl w:val="686423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1064A"/>
    <w:multiLevelType w:val="hybridMultilevel"/>
    <w:tmpl w:val="D674B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C13C3"/>
    <w:multiLevelType w:val="hybridMultilevel"/>
    <w:tmpl w:val="1C00AFDE"/>
    <w:lvl w:ilvl="0" w:tplc="7E7258F4">
      <w:numFmt w:val="bullet"/>
      <w:lvlText w:val="·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5EEF4A7E"/>
    <w:multiLevelType w:val="hybridMultilevel"/>
    <w:tmpl w:val="21A073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3451A"/>
    <w:multiLevelType w:val="hybridMultilevel"/>
    <w:tmpl w:val="FB20C3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1631B"/>
    <w:multiLevelType w:val="hybridMultilevel"/>
    <w:tmpl w:val="F908339C"/>
    <w:lvl w:ilvl="0" w:tplc="8BD85BB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B0775"/>
    <w:multiLevelType w:val="hybridMultilevel"/>
    <w:tmpl w:val="6EC041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DF6AD2"/>
    <w:multiLevelType w:val="hybridMultilevel"/>
    <w:tmpl w:val="7AB856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2172F"/>
    <w:multiLevelType w:val="hybridMultilevel"/>
    <w:tmpl w:val="436AB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02732"/>
    <w:multiLevelType w:val="hybridMultilevel"/>
    <w:tmpl w:val="B2C4A320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17"/>
  </w:num>
  <w:num w:numId="5">
    <w:abstractNumId w:val="7"/>
  </w:num>
  <w:num w:numId="6">
    <w:abstractNumId w:val="12"/>
  </w:num>
  <w:num w:numId="7">
    <w:abstractNumId w:val="9"/>
  </w:num>
  <w:num w:numId="8">
    <w:abstractNumId w:val="14"/>
  </w:num>
  <w:num w:numId="9">
    <w:abstractNumId w:val="23"/>
  </w:num>
  <w:num w:numId="10">
    <w:abstractNumId w:val="3"/>
  </w:num>
  <w:num w:numId="11">
    <w:abstractNumId w:val="19"/>
  </w:num>
  <w:num w:numId="12">
    <w:abstractNumId w:val="11"/>
  </w:num>
  <w:num w:numId="13">
    <w:abstractNumId w:val="8"/>
  </w:num>
  <w:num w:numId="14">
    <w:abstractNumId w:val="5"/>
  </w:num>
  <w:num w:numId="15">
    <w:abstractNumId w:val="10"/>
  </w:num>
  <w:num w:numId="16">
    <w:abstractNumId w:val="18"/>
  </w:num>
  <w:num w:numId="17">
    <w:abstractNumId w:val="21"/>
  </w:num>
  <w:num w:numId="18">
    <w:abstractNumId w:val="6"/>
  </w:num>
  <w:num w:numId="19">
    <w:abstractNumId w:val="2"/>
  </w:num>
  <w:num w:numId="20">
    <w:abstractNumId w:val="22"/>
  </w:num>
  <w:num w:numId="21">
    <w:abstractNumId w:val="24"/>
  </w:num>
  <w:num w:numId="22">
    <w:abstractNumId w:val="4"/>
  </w:num>
  <w:num w:numId="23">
    <w:abstractNumId w:val="15"/>
  </w:num>
  <w:num w:numId="24">
    <w:abstractNumId w:val="0"/>
  </w:num>
  <w:num w:numId="25">
    <w:abstractNumId w:val="1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5C"/>
    <w:rsid w:val="0002571D"/>
    <w:rsid w:val="0002641D"/>
    <w:rsid w:val="00090927"/>
    <w:rsid w:val="00194E7C"/>
    <w:rsid w:val="001A7A1C"/>
    <w:rsid w:val="001C122E"/>
    <w:rsid w:val="00227092"/>
    <w:rsid w:val="002331C1"/>
    <w:rsid w:val="00246722"/>
    <w:rsid w:val="00246A4D"/>
    <w:rsid w:val="002730CD"/>
    <w:rsid w:val="00275857"/>
    <w:rsid w:val="002777A9"/>
    <w:rsid w:val="002C0181"/>
    <w:rsid w:val="002F44E6"/>
    <w:rsid w:val="003B7D3C"/>
    <w:rsid w:val="003D5B77"/>
    <w:rsid w:val="00400EEC"/>
    <w:rsid w:val="004144FC"/>
    <w:rsid w:val="00423202"/>
    <w:rsid w:val="00572EED"/>
    <w:rsid w:val="00577410"/>
    <w:rsid w:val="00595B35"/>
    <w:rsid w:val="005970EC"/>
    <w:rsid w:val="005A79D9"/>
    <w:rsid w:val="0067430B"/>
    <w:rsid w:val="006B1CDE"/>
    <w:rsid w:val="006E69EA"/>
    <w:rsid w:val="00701D2A"/>
    <w:rsid w:val="00703057"/>
    <w:rsid w:val="007252DD"/>
    <w:rsid w:val="00742F6C"/>
    <w:rsid w:val="00790952"/>
    <w:rsid w:val="00795189"/>
    <w:rsid w:val="007B4581"/>
    <w:rsid w:val="007D69DB"/>
    <w:rsid w:val="00800C1A"/>
    <w:rsid w:val="00813E15"/>
    <w:rsid w:val="0083546B"/>
    <w:rsid w:val="00870BDC"/>
    <w:rsid w:val="00905817"/>
    <w:rsid w:val="009911F5"/>
    <w:rsid w:val="009F5009"/>
    <w:rsid w:val="00A965D3"/>
    <w:rsid w:val="00C00FEB"/>
    <w:rsid w:val="00D17238"/>
    <w:rsid w:val="00D5495C"/>
    <w:rsid w:val="00D91444"/>
    <w:rsid w:val="00DC7C1B"/>
    <w:rsid w:val="00DE47D6"/>
    <w:rsid w:val="00E06442"/>
    <w:rsid w:val="00E50523"/>
    <w:rsid w:val="00E62C16"/>
    <w:rsid w:val="00ED6F16"/>
    <w:rsid w:val="00F10289"/>
    <w:rsid w:val="00F3649C"/>
    <w:rsid w:val="00F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4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4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3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4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5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8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23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31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20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6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4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66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75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84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9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43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51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36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1554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934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81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638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206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900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761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735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224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600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52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56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688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47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Rod</cp:lastModifiedBy>
  <cp:revision>3</cp:revision>
  <cp:lastPrinted>2014-10-04T18:58:00Z</cp:lastPrinted>
  <dcterms:created xsi:type="dcterms:W3CDTF">2016-09-06T16:31:00Z</dcterms:created>
  <dcterms:modified xsi:type="dcterms:W3CDTF">2016-09-07T17:39:00Z</dcterms:modified>
</cp:coreProperties>
</file>